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452D" w14:textId="0EA64A3C" w:rsidR="006B39CD" w:rsidRDefault="00D55164" w:rsidP="001A6523">
      <w:r>
        <w:rPr>
          <w:noProof/>
        </w:rPr>
        <w:drawing>
          <wp:anchor distT="0" distB="0" distL="114300" distR="114300" simplePos="0" relativeHeight="251659264" behindDoc="0" locked="0" layoutInCell="1" allowOverlap="1" wp14:anchorId="1C7A917A" wp14:editId="5B17BAA7">
            <wp:simplePos x="0" y="0"/>
            <wp:positionH relativeFrom="margin">
              <wp:align>left</wp:align>
            </wp:positionH>
            <wp:positionV relativeFrom="paragraph">
              <wp:posOffset>133350</wp:posOffset>
            </wp:positionV>
            <wp:extent cx="6120130" cy="3205480"/>
            <wp:effectExtent l="0" t="0" r="0" b="0"/>
            <wp:wrapTopAndBottom/>
            <wp:docPr id="3" name="Billede 3" descr="Et billede, der indeholder tekst, mand,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 mand, udendørs, person&#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205480"/>
                    </a:xfrm>
                    <a:prstGeom prst="rect">
                      <a:avLst/>
                    </a:prstGeom>
                  </pic:spPr>
                </pic:pic>
              </a:graphicData>
            </a:graphic>
          </wp:anchor>
        </w:drawing>
      </w:r>
    </w:p>
    <w:p w14:paraId="6DDF945A" w14:textId="3FC6D7F5" w:rsidR="00745BFD" w:rsidRPr="007B7520" w:rsidRDefault="002658E9" w:rsidP="001A6523">
      <w:pPr>
        <w:rPr>
          <w:b/>
          <w:bCs/>
        </w:rPr>
      </w:pPr>
      <w:r w:rsidRPr="007B7520">
        <w:rPr>
          <w:b/>
          <w:bCs/>
        </w:rPr>
        <w:t>E</w:t>
      </w:r>
      <w:r w:rsidR="00A54240" w:rsidRPr="007B7520">
        <w:rPr>
          <w:b/>
          <w:bCs/>
        </w:rPr>
        <w:t xml:space="preserve">n anderledes og medrivende koncertoplevelse med nogle af Kim Larsens bedste sange </w:t>
      </w:r>
      <w:r w:rsidR="007F61BD" w:rsidRPr="007B7520">
        <w:rPr>
          <w:b/>
          <w:bCs/>
        </w:rPr>
        <w:t>– fulgt til dørs af sjove historier og underholdende anekdoter om sangene og Larsen selv.</w:t>
      </w:r>
    </w:p>
    <w:p w14:paraId="2375A456" w14:textId="77777777" w:rsidR="00745BFD" w:rsidRDefault="00745BFD" w:rsidP="00942CB0">
      <w:pPr>
        <w:rPr>
          <w:b/>
          <w:bCs/>
        </w:rPr>
      </w:pPr>
    </w:p>
    <w:p w14:paraId="1A67C94D" w14:textId="77777777" w:rsidR="00F71B1E" w:rsidRPr="00F71B1E" w:rsidRDefault="00F71B1E" w:rsidP="00F71B1E">
      <w:pPr>
        <w:rPr>
          <w:sz w:val="22"/>
        </w:rPr>
      </w:pPr>
      <w:r w:rsidRPr="00F71B1E">
        <w:rPr>
          <w:sz w:val="22"/>
        </w:rPr>
        <w:t>Fællessang og den følelse af samhørighed der opstår, når man synger sammen - det kan noget!!</w:t>
      </w:r>
    </w:p>
    <w:p w14:paraId="78FA8BCA" w14:textId="77777777" w:rsidR="0049050C" w:rsidRDefault="00F71B1E" w:rsidP="00F71B1E">
      <w:pPr>
        <w:rPr>
          <w:sz w:val="22"/>
        </w:rPr>
      </w:pPr>
      <w:r w:rsidRPr="00F71B1E">
        <w:rPr>
          <w:sz w:val="22"/>
        </w:rPr>
        <w:t xml:space="preserve">Og er der nogle sange, der får os til at mærke, at vi på kryds og tværs hører sammen og har noget til fælles, så er det Kim Larsens fantastiske sange, der sætter ord på livet, døden og alt det midt imellem. </w:t>
      </w:r>
    </w:p>
    <w:p w14:paraId="1016642D" w14:textId="77777777" w:rsidR="0049050C" w:rsidRDefault="0049050C" w:rsidP="00F71B1E">
      <w:pPr>
        <w:rPr>
          <w:sz w:val="22"/>
        </w:rPr>
      </w:pPr>
    </w:p>
    <w:p w14:paraId="4E7F2642" w14:textId="77777777" w:rsidR="00464335" w:rsidRPr="00464335" w:rsidRDefault="00464335" w:rsidP="00464335">
      <w:pPr>
        <w:rPr>
          <w:sz w:val="22"/>
        </w:rPr>
      </w:pPr>
      <w:r w:rsidRPr="00464335">
        <w:rPr>
          <w:sz w:val="22"/>
        </w:rPr>
        <w:t xml:space="preserve">Koncerterne med </w:t>
      </w:r>
      <w:r w:rsidRPr="00464335">
        <w:rPr>
          <w:b/>
          <w:bCs/>
          <w:sz w:val="22"/>
        </w:rPr>
        <w:t>Forklædt Som Voksen</w:t>
      </w:r>
      <w:r w:rsidRPr="00464335">
        <w:rPr>
          <w:sz w:val="22"/>
        </w:rPr>
        <w:t xml:space="preserve"> er bygget op omkring, at publikum synger med på lige netop de sange, og dermed bliver til en stor og aktiv del af arrangementet, når de og musikerne synger sangene – sammen! </w:t>
      </w:r>
    </w:p>
    <w:p w14:paraId="16DC31EC" w14:textId="2D3D2427" w:rsidR="002871D1" w:rsidRDefault="00464335" w:rsidP="00464335">
      <w:pPr>
        <w:rPr>
          <w:sz w:val="22"/>
        </w:rPr>
      </w:pPr>
      <w:r w:rsidRPr="00464335">
        <w:rPr>
          <w:sz w:val="22"/>
        </w:rPr>
        <w:t xml:space="preserve">Og når det hele samtidigt bindes sammen af historier, citater og skipperskrøner om sangene og Larsen selv, så bliver en koncert med </w:t>
      </w:r>
      <w:r w:rsidRPr="00464335">
        <w:rPr>
          <w:b/>
          <w:bCs/>
          <w:sz w:val="22"/>
        </w:rPr>
        <w:t>Forklædt Som Voksen</w:t>
      </w:r>
      <w:r w:rsidRPr="00464335">
        <w:rPr>
          <w:sz w:val="22"/>
        </w:rPr>
        <w:t xml:space="preserve"> til et arrangement fuld af nærvær og begejstring, som man bliver glad af at være en del af.</w:t>
      </w:r>
    </w:p>
    <w:p w14:paraId="1DA0AA70" w14:textId="77777777" w:rsidR="00464335" w:rsidRPr="00FD2976" w:rsidRDefault="00464335" w:rsidP="00464335">
      <w:pPr>
        <w:rPr>
          <w:sz w:val="22"/>
        </w:rPr>
      </w:pPr>
    </w:p>
    <w:p w14:paraId="205AB746" w14:textId="77777777" w:rsidR="002871D1" w:rsidRPr="00FD2976" w:rsidRDefault="002871D1" w:rsidP="002871D1">
      <w:pPr>
        <w:rPr>
          <w:sz w:val="22"/>
        </w:rPr>
      </w:pPr>
      <w:r w:rsidRPr="002F4AD1">
        <w:rPr>
          <w:b/>
          <w:bCs/>
          <w:sz w:val="22"/>
        </w:rPr>
        <w:t>Forklædt Som Voksen</w:t>
      </w:r>
      <w:r w:rsidRPr="00FD2976">
        <w:rPr>
          <w:sz w:val="22"/>
        </w:rPr>
        <w:t xml:space="preserve"> klæder sig ikke ud som Kim Larsen eller påstår de lyder som Gasolin. Slet ikke!!</w:t>
      </w:r>
    </w:p>
    <w:p w14:paraId="5335AEC0" w14:textId="692E4AFD" w:rsidR="002871D1" w:rsidRPr="00FD2976" w:rsidRDefault="002871D1" w:rsidP="002871D1">
      <w:pPr>
        <w:rPr>
          <w:sz w:val="22"/>
        </w:rPr>
      </w:pPr>
      <w:r>
        <w:rPr>
          <w:sz w:val="22"/>
        </w:rPr>
        <w:t>Der vil til gengæld være rigeligt af Blip Båt, masser af fællessang og mulighed for at m</w:t>
      </w:r>
      <w:r w:rsidRPr="00FD2976">
        <w:rPr>
          <w:sz w:val="22"/>
        </w:rPr>
        <w:t xml:space="preserve">indes sangene fra troubadouren, gavflaben, popmusikeren, spillemanden og </w:t>
      </w:r>
      <w:r w:rsidR="002F4AD1">
        <w:rPr>
          <w:sz w:val="22"/>
        </w:rPr>
        <w:t>hankatten</w:t>
      </w:r>
      <w:r w:rsidRPr="00FD2976">
        <w:rPr>
          <w:sz w:val="22"/>
        </w:rPr>
        <w:t xml:space="preserve"> Kim Larsen.</w:t>
      </w:r>
    </w:p>
    <w:p w14:paraId="4B9886B6" w14:textId="10AE316A" w:rsidR="00942CB0" w:rsidRPr="00FD2976" w:rsidRDefault="000804DC" w:rsidP="000804DC">
      <w:pPr>
        <w:rPr>
          <w:sz w:val="22"/>
        </w:rPr>
      </w:pPr>
      <w:r w:rsidRPr="00FD2976">
        <w:rPr>
          <w:sz w:val="22"/>
        </w:rPr>
        <w:t xml:space="preserve">Det var jo i virkeligheden også det </w:t>
      </w:r>
      <w:r w:rsidR="000143C7">
        <w:rPr>
          <w:sz w:val="22"/>
        </w:rPr>
        <w:t>han</w:t>
      </w:r>
      <w:r w:rsidRPr="00FD2976">
        <w:rPr>
          <w:sz w:val="22"/>
        </w:rPr>
        <w:t xml:space="preserve"> var allermest glad for; nemlig at vi danskere havde lyst til at synge hans sange, fremfor alt halløjet om penge, berømthed osv.</w:t>
      </w:r>
    </w:p>
    <w:p w14:paraId="4D86A984" w14:textId="42220A17" w:rsidR="000D073E" w:rsidRPr="00FD2976" w:rsidRDefault="000D073E" w:rsidP="000804DC">
      <w:pPr>
        <w:rPr>
          <w:sz w:val="22"/>
        </w:rPr>
      </w:pPr>
    </w:p>
    <w:p w14:paraId="269A1E08" w14:textId="7AB4763A" w:rsidR="00942CB0" w:rsidRDefault="00942CB0" w:rsidP="00942CB0">
      <w:pPr>
        <w:rPr>
          <w:sz w:val="22"/>
        </w:rPr>
      </w:pPr>
      <w:r w:rsidRPr="00FD2976">
        <w:rPr>
          <w:sz w:val="22"/>
        </w:rPr>
        <w:t xml:space="preserve">I front </w:t>
      </w:r>
      <w:r w:rsidR="00CB4919" w:rsidRPr="00FD2976">
        <w:rPr>
          <w:sz w:val="22"/>
        </w:rPr>
        <w:t xml:space="preserve">for </w:t>
      </w:r>
      <w:r w:rsidR="00CB4919" w:rsidRPr="00FD2976">
        <w:rPr>
          <w:b/>
          <w:bCs/>
          <w:sz w:val="22"/>
        </w:rPr>
        <w:t>Forklædt Som Voksen</w:t>
      </w:r>
      <w:r w:rsidR="00CB4919" w:rsidRPr="00FD2976">
        <w:rPr>
          <w:sz w:val="22"/>
        </w:rPr>
        <w:t xml:space="preserve"> </w:t>
      </w:r>
      <w:r w:rsidRPr="00FD2976">
        <w:rPr>
          <w:sz w:val="22"/>
        </w:rPr>
        <w:t xml:space="preserve">står forsanger/bassist Frank Jensen og Thomas Beck; guitar og kor. Med sig har de </w:t>
      </w:r>
      <w:r w:rsidR="003A078C" w:rsidRPr="00FD2976">
        <w:rPr>
          <w:sz w:val="22"/>
        </w:rPr>
        <w:t>Jacob Lee Horney</w:t>
      </w:r>
      <w:r w:rsidRPr="00FD2976">
        <w:rPr>
          <w:sz w:val="22"/>
        </w:rPr>
        <w:t xml:space="preserve"> på keyboards og kor, samt Ulrich Vognsen Hein på trommer. </w:t>
      </w:r>
      <w:r w:rsidR="001A6393" w:rsidRPr="00FD2976">
        <w:rPr>
          <w:sz w:val="22"/>
        </w:rPr>
        <w:t xml:space="preserve">Et hold af </w:t>
      </w:r>
      <w:r w:rsidR="00541F29" w:rsidRPr="00FD2976">
        <w:rPr>
          <w:sz w:val="22"/>
        </w:rPr>
        <w:t>s</w:t>
      </w:r>
      <w:r w:rsidRPr="00FD2976">
        <w:rPr>
          <w:sz w:val="22"/>
        </w:rPr>
        <w:t xml:space="preserve">uperrutinerede musikere, der tilsammen har spillet mere end </w:t>
      </w:r>
      <w:r w:rsidR="00736381" w:rsidRPr="00FD2976">
        <w:rPr>
          <w:sz w:val="22"/>
        </w:rPr>
        <w:t>2</w:t>
      </w:r>
      <w:r w:rsidR="007E5FD4" w:rsidRPr="00FD2976">
        <w:rPr>
          <w:sz w:val="22"/>
        </w:rPr>
        <w:t>5</w:t>
      </w:r>
      <w:r w:rsidRPr="00FD2976">
        <w:rPr>
          <w:sz w:val="22"/>
        </w:rPr>
        <w:t xml:space="preserve">00 koncerter i ind- og udland, og som med </w:t>
      </w:r>
      <w:r w:rsidR="006D4D07" w:rsidRPr="00FD2976">
        <w:rPr>
          <w:sz w:val="22"/>
        </w:rPr>
        <w:t xml:space="preserve">en perfekt blanding af </w:t>
      </w:r>
      <w:r w:rsidR="0017443E" w:rsidRPr="00FD2976">
        <w:rPr>
          <w:sz w:val="22"/>
        </w:rPr>
        <w:t>dygtig</w:t>
      </w:r>
      <w:r w:rsidR="00057AAB" w:rsidRPr="00FD2976">
        <w:rPr>
          <w:sz w:val="22"/>
        </w:rPr>
        <w:t>t</w:t>
      </w:r>
      <w:r w:rsidR="0017443E" w:rsidRPr="00FD2976">
        <w:rPr>
          <w:sz w:val="22"/>
        </w:rPr>
        <w:t xml:space="preserve"> håndværk</w:t>
      </w:r>
      <w:r w:rsidR="00D50A0A" w:rsidRPr="00FD2976">
        <w:rPr>
          <w:sz w:val="22"/>
        </w:rPr>
        <w:t xml:space="preserve">, </w:t>
      </w:r>
      <w:r w:rsidRPr="00FD2976">
        <w:rPr>
          <w:sz w:val="22"/>
        </w:rPr>
        <w:t>frækhed</w:t>
      </w:r>
      <w:r w:rsidR="00A10297" w:rsidRPr="00FD2976">
        <w:rPr>
          <w:sz w:val="22"/>
        </w:rPr>
        <w:t xml:space="preserve"> </w:t>
      </w:r>
      <w:r w:rsidRPr="00FD2976">
        <w:rPr>
          <w:sz w:val="22"/>
        </w:rPr>
        <w:t>og glimt i øjet</w:t>
      </w:r>
      <w:r w:rsidR="009151E6" w:rsidRPr="00FD2976">
        <w:rPr>
          <w:sz w:val="22"/>
        </w:rPr>
        <w:t>,</w:t>
      </w:r>
      <w:r w:rsidRPr="00FD2976">
        <w:rPr>
          <w:sz w:val="22"/>
        </w:rPr>
        <w:t xml:space="preserve"> formår at engagere </w:t>
      </w:r>
      <w:r w:rsidR="00EA01F8">
        <w:rPr>
          <w:sz w:val="22"/>
        </w:rPr>
        <w:t xml:space="preserve">og tænde </w:t>
      </w:r>
      <w:r w:rsidRPr="00FD2976">
        <w:rPr>
          <w:sz w:val="22"/>
        </w:rPr>
        <w:t>publikum i en sjældent set grad.</w:t>
      </w:r>
    </w:p>
    <w:p w14:paraId="7B1C5903" w14:textId="1B39CDF0" w:rsidR="001A4B6A" w:rsidRDefault="001A4B6A"/>
    <w:p w14:paraId="139E2A69" w14:textId="77777777" w:rsidR="00A12070" w:rsidRDefault="00A12070">
      <w:pPr>
        <w:rPr>
          <w:b/>
        </w:rPr>
      </w:pPr>
    </w:p>
    <w:p w14:paraId="75A4D94F" w14:textId="130A5CBD" w:rsidR="00A473B2" w:rsidRDefault="005B07C8">
      <w:pPr>
        <w:rPr>
          <w:b/>
        </w:rPr>
      </w:pPr>
      <w:r w:rsidRPr="00004BA7">
        <w:rPr>
          <w:b/>
        </w:rPr>
        <w:t>D</w:t>
      </w:r>
      <w:r>
        <w:rPr>
          <w:b/>
        </w:rPr>
        <w:t>ET MAN SYNGER, ER MAN SELV!!</w:t>
      </w:r>
    </w:p>
    <w:sectPr w:rsidR="00A473B2" w:rsidSect="002F289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07DB" w14:textId="77777777" w:rsidR="005B15CD" w:rsidRDefault="005B15CD" w:rsidP="009B7D1E">
      <w:r>
        <w:separator/>
      </w:r>
    </w:p>
  </w:endnote>
  <w:endnote w:type="continuationSeparator" w:id="0">
    <w:p w14:paraId="329B47EB" w14:textId="77777777" w:rsidR="005B15CD" w:rsidRDefault="005B15CD" w:rsidP="009B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21F" w14:textId="104EF482" w:rsidR="009B7D1E" w:rsidRDefault="009B7D1E" w:rsidP="00D41BFC">
    <w:pPr>
      <w:pStyle w:val="Sidefod"/>
      <w:pBdr>
        <w:top w:val="single" w:sz="4" w:space="1" w:color="auto"/>
        <w:bottom w:val="single" w:sz="4" w:space="1" w:color="auto"/>
      </w:pBdr>
      <w:jc w:val="center"/>
      <w:rPr>
        <w:lang w:val="en-US"/>
      </w:rPr>
    </w:pPr>
    <w:r w:rsidRPr="00CB4E66">
      <w:rPr>
        <w:lang w:val="en-US"/>
      </w:rPr>
      <w:t>Booking |</w:t>
    </w:r>
    <w:r w:rsidR="00CB4E66" w:rsidRPr="00CB4E66">
      <w:rPr>
        <w:lang w:val="en-US"/>
      </w:rPr>
      <w:t>Skelagervej 435</w:t>
    </w:r>
    <w:r w:rsidRPr="00CB4E66">
      <w:rPr>
        <w:lang w:val="en-US"/>
      </w:rPr>
      <w:t xml:space="preserve"> |8</w:t>
    </w:r>
    <w:r w:rsidR="00CB4E66" w:rsidRPr="00CB4E66">
      <w:rPr>
        <w:lang w:val="en-US"/>
      </w:rPr>
      <w:t>200 Aarhus N</w:t>
    </w:r>
    <w:r w:rsidRPr="00CB4E66">
      <w:rPr>
        <w:lang w:val="en-US"/>
      </w:rPr>
      <w:t xml:space="preserve"> |Tlf. </w:t>
    </w:r>
    <w:r w:rsidR="001A6C8B">
      <w:rPr>
        <w:lang w:val="en-US"/>
      </w:rPr>
      <w:t>2425 1615</w:t>
    </w:r>
    <w:r w:rsidRPr="00CB4E66">
      <w:rPr>
        <w:lang w:val="en-US"/>
      </w:rPr>
      <w:t xml:space="preserve"> |E-mail: </w:t>
    </w:r>
    <w:r w:rsidR="007F30CA" w:rsidRPr="009A492D">
      <w:rPr>
        <w:lang w:val="en-US"/>
      </w:rPr>
      <w:t>booking@fsvoksen.dk</w:t>
    </w:r>
  </w:p>
  <w:p w14:paraId="29823C1E" w14:textId="432D8DBC" w:rsidR="007F30CA" w:rsidRPr="00CB4E66" w:rsidRDefault="000C395C" w:rsidP="00D41BFC">
    <w:pPr>
      <w:pStyle w:val="Sidefod"/>
      <w:pBdr>
        <w:top w:val="single" w:sz="4" w:space="1" w:color="auto"/>
        <w:bottom w:val="single" w:sz="4" w:space="1" w:color="auto"/>
      </w:pBdr>
      <w:jc w:val="center"/>
      <w:rPr>
        <w:lang w:val="en-US"/>
      </w:rPr>
    </w:pPr>
    <w:r>
      <w:rPr>
        <w:lang w:val="en-US"/>
      </w:rPr>
      <w:t>www.fsvoksen.dk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CEEF" w14:textId="77777777" w:rsidR="005B15CD" w:rsidRDefault="005B15CD" w:rsidP="009B7D1E">
      <w:r>
        <w:separator/>
      </w:r>
    </w:p>
  </w:footnote>
  <w:footnote w:type="continuationSeparator" w:id="0">
    <w:p w14:paraId="53CB1D38" w14:textId="77777777" w:rsidR="005B15CD" w:rsidRDefault="005B15CD" w:rsidP="009B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870BD"/>
    <w:multiLevelType w:val="hybridMultilevel"/>
    <w:tmpl w:val="1D2A14C6"/>
    <w:lvl w:ilvl="0" w:tplc="DA5EEB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45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8"/>
    <w:rsid w:val="0000082D"/>
    <w:rsid w:val="000012AF"/>
    <w:rsid w:val="00013B63"/>
    <w:rsid w:val="000143C7"/>
    <w:rsid w:val="00030C92"/>
    <w:rsid w:val="00037901"/>
    <w:rsid w:val="00046A5F"/>
    <w:rsid w:val="00057AAB"/>
    <w:rsid w:val="00077D31"/>
    <w:rsid w:val="000804DC"/>
    <w:rsid w:val="00083B8B"/>
    <w:rsid w:val="00092632"/>
    <w:rsid w:val="000A1DDD"/>
    <w:rsid w:val="000C2E8B"/>
    <w:rsid w:val="000C395C"/>
    <w:rsid w:val="000D073E"/>
    <w:rsid w:val="000D258B"/>
    <w:rsid w:val="000D65B6"/>
    <w:rsid w:val="000E35DD"/>
    <w:rsid w:val="000F0B67"/>
    <w:rsid w:val="00105A0B"/>
    <w:rsid w:val="00124608"/>
    <w:rsid w:val="00132D6F"/>
    <w:rsid w:val="00150CD2"/>
    <w:rsid w:val="0015323A"/>
    <w:rsid w:val="00162F9D"/>
    <w:rsid w:val="00170CA2"/>
    <w:rsid w:val="0017443E"/>
    <w:rsid w:val="001A4B6A"/>
    <w:rsid w:val="001A6393"/>
    <w:rsid w:val="001A6523"/>
    <w:rsid w:val="001A6C8B"/>
    <w:rsid w:val="001C3D1A"/>
    <w:rsid w:val="001E0D88"/>
    <w:rsid w:val="001F50FB"/>
    <w:rsid w:val="0020504B"/>
    <w:rsid w:val="00235BDE"/>
    <w:rsid w:val="00235D3B"/>
    <w:rsid w:val="00237ABD"/>
    <w:rsid w:val="00254539"/>
    <w:rsid w:val="002658E9"/>
    <w:rsid w:val="00271794"/>
    <w:rsid w:val="0027365E"/>
    <w:rsid w:val="00277752"/>
    <w:rsid w:val="00280632"/>
    <w:rsid w:val="002871D1"/>
    <w:rsid w:val="00287EE3"/>
    <w:rsid w:val="002941EB"/>
    <w:rsid w:val="00294B85"/>
    <w:rsid w:val="002A2489"/>
    <w:rsid w:val="002B1756"/>
    <w:rsid w:val="002C74D7"/>
    <w:rsid w:val="002E49DD"/>
    <w:rsid w:val="002F4AD1"/>
    <w:rsid w:val="002F6201"/>
    <w:rsid w:val="003302F1"/>
    <w:rsid w:val="003447B8"/>
    <w:rsid w:val="003476DF"/>
    <w:rsid w:val="0035411D"/>
    <w:rsid w:val="00390AB5"/>
    <w:rsid w:val="003A078C"/>
    <w:rsid w:val="003C078D"/>
    <w:rsid w:val="003C26DB"/>
    <w:rsid w:val="003C4132"/>
    <w:rsid w:val="003C52D0"/>
    <w:rsid w:val="003C5491"/>
    <w:rsid w:val="003C72CE"/>
    <w:rsid w:val="003D78D2"/>
    <w:rsid w:val="003D7CFD"/>
    <w:rsid w:val="003E22E9"/>
    <w:rsid w:val="003E2980"/>
    <w:rsid w:val="003E3B02"/>
    <w:rsid w:val="003E5182"/>
    <w:rsid w:val="003E7F74"/>
    <w:rsid w:val="0044100C"/>
    <w:rsid w:val="00464335"/>
    <w:rsid w:val="00467CDF"/>
    <w:rsid w:val="004733B3"/>
    <w:rsid w:val="00483864"/>
    <w:rsid w:val="00484C44"/>
    <w:rsid w:val="00490086"/>
    <w:rsid w:val="0049050C"/>
    <w:rsid w:val="00493FD4"/>
    <w:rsid w:val="004B5682"/>
    <w:rsid w:val="00541F29"/>
    <w:rsid w:val="0054386E"/>
    <w:rsid w:val="00572F5F"/>
    <w:rsid w:val="005831CA"/>
    <w:rsid w:val="0059617D"/>
    <w:rsid w:val="005A1EB9"/>
    <w:rsid w:val="005B07C8"/>
    <w:rsid w:val="005B15CD"/>
    <w:rsid w:val="005B331B"/>
    <w:rsid w:val="005C7E25"/>
    <w:rsid w:val="005D71C2"/>
    <w:rsid w:val="005F051E"/>
    <w:rsid w:val="00600E58"/>
    <w:rsid w:val="006016D5"/>
    <w:rsid w:val="006174BD"/>
    <w:rsid w:val="00632714"/>
    <w:rsid w:val="006331B0"/>
    <w:rsid w:val="00646FBF"/>
    <w:rsid w:val="006A631E"/>
    <w:rsid w:val="006B1843"/>
    <w:rsid w:val="006B20C2"/>
    <w:rsid w:val="006B39CD"/>
    <w:rsid w:val="006D4D07"/>
    <w:rsid w:val="006D6E50"/>
    <w:rsid w:val="00727D02"/>
    <w:rsid w:val="007341B2"/>
    <w:rsid w:val="00736174"/>
    <w:rsid w:val="00736381"/>
    <w:rsid w:val="00736417"/>
    <w:rsid w:val="00745BFD"/>
    <w:rsid w:val="00747E1C"/>
    <w:rsid w:val="00751B52"/>
    <w:rsid w:val="00756917"/>
    <w:rsid w:val="007773A5"/>
    <w:rsid w:val="007A5F77"/>
    <w:rsid w:val="007B5C4B"/>
    <w:rsid w:val="007B7520"/>
    <w:rsid w:val="007E5FD4"/>
    <w:rsid w:val="007E740B"/>
    <w:rsid w:val="007F076A"/>
    <w:rsid w:val="007F16C9"/>
    <w:rsid w:val="007F30CA"/>
    <w:rsid w:val="007F61BD"/>
    <w:rsid w:val="008236C2"/>
    <w:rsid w:val="00824483"/>
    <w:rsid w:val="00824E1B"/>
    <w:rsid w:val="008303DD"/>
    <w:rsid w:val="00852B29"/>
    <w:rsid w:val="008568D7"/>
    <w:rsid w:val="00856C99"/>
    <w:rsid w:val="00891BCF"/>
    <w:rsid w:val="0089653E"/>
    <w:rsid w:val="008A7621"/>
    <w:rsid w:val="008B5FAD"/>
    <w:rsid w:val="008C41EA"/>
    <w:rsid w:val="008D0A9C"/>
    <w:rsid w:val="008E25E5"/>
    <w:rsid w:val="008F20B9"/>
    <w:rsid w:val="008F4339"/>
    <w:rsid w:val="00901CBA"/>
    <w:rsid w:val="009151E6"/>
    <w:rsid w:val="00923A8A"/>
    <w:rsid w:val="00932BAA"/>
    <w:rsid w:val="00936428"/>
    <w:rsid w:val="00942CB0"/>
    <w:rsid w:val="00964410"/>
    <w:rsid w:val="009A492D"/>
    <w:rsid w:val="009A5DE9"/>
    <w:rsid w:val="009B38EC"/>
    <w:rsid w:val="009B7D1E"/>
    <w:rsid w:val="009C6FE5"/>
    <w:rsid w:val="009D4E30"/>
    <w:rsid w:val="009D5C73"/>
    <w:rsid w:val="009D5E92"/>
    <w:rsid w:val="00A0015E"/>
    <w:rsid w:val="00A023FC"/>
    <w:rsid w:val="00A06030"/>
    <w:rsid w:val="00A10297"/>
    <w:rsid w:val="00A12070"/>
    <w:rsid w:val="00A14F5F"/>
    <w:rsid w:val="00A216B6"/>
    <w:rsid w:val="00A31053"/>
    <w:rsid w:val="00A473B2"/>
    <w:rsid w:val="00A54240"/>
    <w:rsid w:val="00A72700"/>
    <w:rsid w:val="00A833B4"/>
    <w:rsid w:val="00A85A23"/>
    <w:rsid w:val="00AE518F"/>
    <w:rsid w:val="00AF02D9"/>
    <w:rsid w:val="00B305E0"/>
    <w:rsid w:val="00B3670A"/>
    <w:rsid w:val="00B405C6"/>
    <w:rsid w:val="00B94FD1"/>
    <w:rsid w:val="00B97FFC"/>
    <w:rsid w:val="00BA1FE0"/>
    <w:rsid w:val="00BE6401"/>
    <w:rsid w:val="00C252CE"/>
    <w:rsid w:val="00C324F7"/>
    <w:rsid w:val="00C43DE7"/>
    <w:rsid w:val="00C4578A"/>
    <w:rsid w:val="00C5531A"/>
    <w:rsid w:val="00C65E72"/>
    <w:rsid w:val="00C721C1"/>
    <w:rsid w:val="00C732E2"/>
    <w:rsid w:val="00C74EF3"/>
    <w:rsid w:val="00C82C2F"/>
    <w:rsid w:val="00C97663"/>
    <w:rsid w:val="00CB4919"/>
    <w:rsid w:val="00CB4E66"/>
    <w:rsid w:val="00CC0AA9"/>
    <w:rsid w:val="00CC7083"/>
    <w:rsid w:val="00CE0AE4"/>
    <w:rsid w:val="00D06D25"/>
    <w:rsid w:val="00D127FC"/>
    <w:rsid w:val="00D2379E"/>
    <w:rsid w:val="00D27F29"/>
    <w:rsid w:val="00D35B2C"/>
    <w:rsid w:val="00D37F11"/>
    <w:rsid w:val="00D41BFC"/>
    <w:rsid w:val="00D44512"/>
    <w:rsid w:val="00D50A0A"/>
    <w:rsid w:val="00D53D3A"/>
    <w:rsid w:val="00D55164"/>
    <w:rsid w:val="00D66307"/>
    <w:rsid w:val="00D74365"/>
    <w:rsid w:val="00D84DE0"/>
    <w:rsid w:val="00DA4C8E"/>
    <w:rsid w:val="00DA5E26"/>
    <w:rsid w:val="00DB7160"/>
    <w:rsid w:val="00E517F3"/>
    <w:rsid w:val="00E8679A"/>
    <w:rsid w:val="00EA01F8"/>
    <w:rsid w:val="00EE1027"/>
    <w:rsid w:val="00EF0F2C"/>
    <w:rsid w:val="00F127A3"/>
    <w:rsid w:val="00F277CB"/>
    <w:rsid w:val="00F55D0B"/>
    <w:rsid w:val="00F63E8D"/>
    <w:rsid w:val="00F71B1E"/>
    <w:rsid w:val="00F77BBC"/>
    <w:rsid w:val="00F968B0"/>
    <w:rsid w:val="00FC4131"/>
    <w:rsid w:val="00FD2976"/>
    <w:rsid w:val="00FE1FCF"/>
    <w:rsid w:val="00FF578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4FD1"/>
  <w15:chartTrackingRefBased/>
  <w15:docId w15:val="{7C400934-514E-4146-B212-6FEE5B08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C8"/>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B07C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B07C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5B07C8"/>
    <w:pPr>
      <w:numPr>
        <w:ilvl w:val="1"/>
      </w:numPr>
      <w:spacing w:after="160"/>
    </w:pPr>
    <w:rPr>
      <w:rFonts w:eastAsiaTheme="minorEastAsia"/>
      <w:color w:val="5A5A5A" w:themeColor="text1" w:themeTint="A5"/>
      <w:spacing w:val="15"/>
      <w:sz w:val="22"/>
    </w:rPr>
  </w:style>
  <w:style w:type="character" w:customStyle="1" w:styleId="UndertitelTegn">
    <w:name w:val="Undertitel Tegn"/>
    <w:basedOn w:val="Standardskrifttypeiafsnit"/>
    <w:link w:val="Undertitel"/>
    <w:uiPriority w:val="11"/>
    <w:rsid w:val="005B07C8"/>
    <w:rPr>
      <w:rFonts w:eastAsiaTheme="minorEastAsia"/>
      <w:color w:val="5A5A5A" w:themeColor="text1" w:themeTint="A5"/>
      <w:spacing w:val="15"/>
    </w:rPr>
  </w:style>
  <w:style w:type="paragraph" w:styleId="Sidehoved">
    <w:name w:val="header"/>
    <w:basedOn w:val="Normal"/>
    <w:link w:val="SidehovedTegn"/>
    <w:uiPriority w:val="99"/>
    <w:unhideWhenUsed/>
    <w:rsid w:val="009B7D1E"/>
    <w:pPr>
      <w:tabs>
        <w:tab w:val="center" w:pos="4819"/>
        <w:tab w:val="right" w:pos="9638"/>
      </w:tabs>
    </w:pPr>
  </w:style>
  <w:style w:type="character" w:customStyle="1" w:styleId="SidehovedTegn">
    <w:name w:val="Sidehoved Tegn"/>
    <w:basedOn w:val="Standardskrifttypeiafsnit"/>
    <w:link w:val="Sidehoved"/>
    <w:uiPriority w:val="99"/>
    <w:rsid w:val="009B7D1E"/>
    <w:rPr>
      <w:sz w:val="24"/>
    </w:rPr>
  </w:style>
  <w:style w:type="paragraph" w:styleId="Sidefod">
    <w:name w:val="footer"/>
    <w:basedOn w:val="Normal"/>
    <w:link w:val="SidefodTegn"/>
    <w:uiPriority w:val="99"/>
    <w:unhideWhenUsed/>
    <w:rsid w:val="009B7D1E"/>
    <w:pPr>
      <w:tabs>
        <w:tab w:val="center" w:pos="4819"/>
        <w:tab w:val="right" w:pos="9638"/>
      </w:tabs>
    </w:pPr>
  </w:style>
  <w:style w:type="character" w:customStyle="1" w:styleId="SidefodTegn">
    <w:name w:val="Sidefod Tegn"/>
    <w:basedOn w:val="Standardskrifttypeiafsnit"/>
    <w:link w:val="Sidefod"/>
    <w:uiPriority w:val="99"/>
    <w:rsid w:val="009B7D1E"/>
    <w:rPr>
      <w:sz w:val="24"/>
    </w:rPr>
  </w:style>
  <w:style w:type="paragraph" w:styleId="Markeringsbobletekst">
    <w:name w:val="Balloon Text"/>
    <w:basedOn w:val="Normal"/>
    <w:link w:val="MarkeringsbobletekstTegn"/>
    <w:uiPriority w:val="99"/>
    <w:semiHidden/>
    <w:unhideWhenUsed/>
    <w:rsid w:val="0035411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411D"/>
    <w:rPr>
      <w:rFonts w:ascii="Segoe UI" w:hAnsi="Segoe UI" w:cs="Segoe UI"/>
      <w:sz w:val="18"/>
      <w:szCs w:val="18"/>
    </w:rPr>
  </w:style>
  <w:style w:type="character" w:styleId="Hyperlink">
    <w:name w:val="Hyperlink"/>
    <w:basedOn w:val="Standardskrifttypeiafsnit"/>
    <w:uiPriority w:val="99"/>
    <w:unhideWhenUsed/>
    <w:rsid w:val="007F30CA"/>
    <w:rPr>
      <w:color w:val="0563C1" w:themeColor="hyperlink"/>
      <w:u w:val="single"/>
    </w:rPr>
  </w:style>
  <w:style w:type="character" w:styleId="Ulstomtale">
    <w:name w:val="Unresolved Mention"/>
    <w:basedOn w:val="Standardskrifttypeiafsnit"/>
    <w:uiPriority w:val="99"/>
    <w:semiHidden/>
    <w:unhideWhenUsed/>
    <w:rsid w:val="007F30CA"/>
    <w:rPr>
      <w:color w:val="605E5C"/>
      <w:shd w:val="clear" w:color="auto" w:fill="E1DFDD"/>
    </w:rPr>
  </w:style>
  <w:style w:type="paragraph" w:styleId="Listeafsnit">
    <w:name w:val="List Paragraph"/>
    <w:basedOn w:val="Normal"/>
    <w:uiPriority w:val="34"/>
    <w:qFormat/>
    <w:rsid w:val="00936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Bookingmateriale Forklædt Som Voksen</vt:lpstr>
    </vt:vector>
  </TitlesOfParts>
  <Company>Forklædt Som Voksen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Bookingmateriale Forklædt Som Voksen</dc:title>
  <dc:subject/>
  <dc:creator>Frank Jensen</dc:creator>
  <cp:keywords/>
  <dc:description/>
  <cp:lastModifiedBy>André Ellegaard Jensen</cp:lastModifiedBy>
  <cp:revision>2</cp:revision>
  <cp:lastPrinted>2021-08-13T11:01:00Z</cp:lastPrinted>
  <dcterms:created xsi:type="dcterms:W3CDTF">2022-05-23T20:02:00Z</dcterms:created>
  <dcterms:modified xsi:type="dcterms:W3CDTF">2022-05-23T20:02:00Z</dcterms:modified>
</cp:coreProperties>
</file>